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Построение финансовых моделей с применением прикладных программ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75F81A31" w:rsidR="00C52FB4" w:rsidRPr="00352B6F" w:rsidRDefault="00A83EF2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09.03.03 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31036663" w:rsidR="00C52FB4" w:rsidRPr="00352B6F" w:rsidRDefault="00A83EF2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Цифровые финансовые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E238C2" w:rsidR="00A77598" w:rsidRPr="00A83EF2" w:rsidRDefault="00A83EF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45A2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A24">
              <w:rPr>
                <w:rFonts w:ascii="Times New Roman" w:hAnsi="Times New Roman" w:cs="Times New Roman"/>
                <w:sz w:val="20"/>
                <w:szCs w:val="20"/>
              </w:rPr>
              <w:t>к.э.н, Скороход Александрина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68BAC1D" w:rsidR="004475DA" w:rsidRPr="00A83EF2" w:rsidRDefault="00A83EF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C56B73B" w14:textId="5BC27B92" w:rsidR="00C45A2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6861726" w:history="1">
            <w:r w:rsidR="00C45A24" w:rsidRPr="00B8623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45A24">
              <w:rPr>
                <w:noProof/>
                <w:webHidden/>
              </w:rPr>
              <w:tab/>
            </w:r>
            <w:r w:rsidR="00C45A24">
              <w:rPr>
                <w:noProof/>
                <w:webHidden/>
              </w:rPr>
              <w:fldChar w:fldCharType="begin"/>
            </w:r>
            <w:r w:rsidR="00C45A24">
              <w:rPr>
                <w:noProof/>
                <w:webHidden/>
              </w:rPr>
              <w:instrText xml:space="preserve"> PAGEREF _Toc216861726 \h </w:instrText>
            </w:r>
            <w:r w:rsidR="00C45A24">
              <w:rPr>
                <w:noProof/>
                <w:webHidden/>
              </w:rPr>
            </w:r>
            <w:r w:rsidR="00C45A24">
              <w:rPr>
                <w:noProof/>
                <w:webHidden/>
              </w:rPr>
              <w:fldChar w:fldCharType="separate"/>
            </w:r>
            <w:r w:rsidR="00C45A24">
              <w:rPr>
                <w:noProof/>
                <w:webHidden/>
              </w:rPr>
              <w:t>3</w:t>
            </w:r>
            <w:r w:rsidR="00C45A24">
              <w:rPr>
                <w:noProof/>
                <w:webHidden/>
              </w:rPr>
              <w:fldChar w:fldCharType="end"/>
            </w:r>
          </w:hyperlink>
        </w:p>
        <w:p w14:paraId="35C02F1F" w14:textId="1EF1EF8B" w:rsidR="00C45A24" w:rsidRDefault="007057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727" w:history="1">
            <w:r w:rsidR="00C45A24" w:rsidRPr="00B8623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45A24">
              <w:rPr>
                <w:noProof/>
                <w:webHidden/>
              </w:rPr>
              <w:tab/>
            </w:r>
            <w:r w:rsidR="00C45A24">
              <w:rPr>
                <w:noProof/>
                <w:webHidden/>
              </w:rPr>
              <w:fldChar w:fldCharType="begin"/>
            </w:r>
            <w:r w:rsidR="00C45A24">
              <w:rPr>
                <w:noProof/>
                <w:webHidden/>
              </w:rPr>
              <w:instrText xml:space="preserve"> PAGEREF _Toc216861727 \h </w:instrText>
            </w:r>
            <w:r w:rsidR="00C45A24">
              <w:rPr>
                <w:noProof/>
                <w:webHidden/>
              </w:rPr>
            </w:r>
            <w:r w:rsidR="00C45A24">
              <w:rPr>
                <w:noProof/>
                <w:webHidden/>
              </w:rPr>
              <w:fldChar w:fldCharType="separate"/>
            </w:r>
            <w:r w:rsidR="00C45A24">
              <w:rPr>
                <w:noProof/>
                <w:webHidden/>
              </w:rPr>
              <w:t>3</w:t>
            </w:r>
            <w:r w:rsidR="00C45A24">
              <w:rPr>
                <w:noProof/>
                <w:webHidden/>
              </w:rPr>
              <w:fldChar w:fldCharType="end"/>
            </w:r>
          </w:hyperlink>
        </w:p>
        <w:p w14:paraId="28DC8630" w14:textId="26A4FD21" w:rsidR="00C45A24" w:rsidRDefault="007057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728" w:history="1">
            <w:r w:rsidR="00C45A24" w:rsidRPr="00B8623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45A24">
              <w:rPr>
                <w:noProof/>
                <w:webHidden/>
              </w:rPr>
              <w:tab/>
            </w:r>
            <w:r w:rsidR="00C45A24">
              <w:rPr>
                <w:noProof/>
                <w:webHidden/>
              </w:rPr>
              <w:fldChar w:fldCharType="begin"/>
            </w:r>
            <w:r w:rsidR="00C45A24">
              <w:rPr>
                <w:noProof/>
                <w:webHidden/>
              </w:rPr>
              <w:instrText xml:space="preserve"> PAGEREF _Toc216861728 \h </w:instrText>
            </w:r>
            <w:r w:rsidR="00C45A24">
              <w:rPr>
                <w:noProof/>
                <w:webHidden/>
              </w:rPr>
            </w:r>
            <w:r w:rsidR="00C45A24">
              <w:rPr>
                <w:noProof/>
                <w:webHidden/>
              </w:rPr>
              <w:fldChar w:fldCharType="separate"/>
            </w:r>
            <w:r w:rsidR="00C45A24">
              <w:rPr>
                <w:noProof/>
                <w:webHidden/>
              </w:rPr>
              <w:t>3</w:t>
            </w:r>
            <w:r w:rsidR="00C45A24">
              <w:rPr>
                <w:noProof/>
                <w:webHidden/>
              </w:rPr>
              <w:fldChar w:fldCharType="end"/>
            </w:r>
          </w:hyperlink>
        </w:p>
        <w:p w14:paraId="2F14B5AE" w14:textId="4AA00601" w:rsidR="00C45A24" w:rsidRDefault="007057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729" w:history="1">
            <w:r w:rsidR="00C45A24" w:rsidRPr="00B8623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45A24">
              <w:rPr>
                <w:noProof/>
                <w:webHidden/>
              </w:rPr>
              <w:tab/>
            </w:r>
            <w:r w:rsidR="00C45A24">
              <w:rPr>
                <w:noProof/>
                <w:webHidden/>
              </w:rPr>
              <w:fldChar w:fldCharType="begin"/>
            </w:r>
            <w:r w:rsidR="00C45A24">
              <w:rPr>
                <w:noProof/>
                <w:webHidden/>
              </w:rPr>
              <w:instrText xml:space="preserve"> PAGEREF _Toc216861729 \h </w:instrText>
            </w:r>
            <w:r w:rsidR="00C45A24">
              <w:rPr>
                <w:noProof/>
                <w:webHidden/>
              </w:rPr>
            </w:r>
            <w:r w:rsidR="00C45A24">
              <w:rPr>
                <w:noProof/>
                <w:webHidden/>
              </w:rPr>
              <w:fldChar w:fldCharType="separate"/>
            </w:r>
            <w:r w:rsidR="00C45A24">
              <w:rPr>
                <w:noProof/>
                <w:webHidden/>
              </w:rPr>
              <w:t>4</w:t>
            </w:r>
            <w:r w:rsidR="00C45A24">
              <w:rPr>
                <w:noProof/>
                <w:webHidden/>
              </w:rPr>
              <w:fldChar w:fldCharType="end"/>
            </w:r>
          </w:hyperlink>
        </w:p>
        <w:p w14:paraId="488AB0AC" w14:textId="01708DB3" w:rsidR="00C45A24" w:rsidRDefault="007057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730" w:history="1">
            <w:r w:rsidR="00C45A24" w:rsidRPr="00B8623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45A24">
              <w:rPr>
                <w:noProof/>
                <w:webHidden/>
              </w:rPr>
              <w:tab/>
            </w:r>
            <w:r w:rsidR="00C45A24">
              <w:rPr>
                <w:noProof/>
                <w:webHidden/>
              </w:rPr>
              <w:fldChar w:fldCharType="begin"/>
            </w:r>
            <w:r w:rsidR="00C45A24">
              <w:rPr>
                <w:noProof/>
                <w:webHidden/>
              </w:rPr>
              <w:instrText xml:space="preserve"> PAGEREF _Toc216861730 \h </w:instrText>
            </w:r>
            <w:r w:rsidR="00C45A24">
              <w:rPr>
                <w:noProof/>
                <w:webHidden/>
              </w:rPr>
            </w:r>
            <w:r w:rsidR="00C45A24">
              <w:rPr>
                <w:noProof/>
                <w:webHidden/>
              </w:rPr>
              <w:fldChar w:fldCharType="separate"/>
            </w:r>
            <w:r w:rsidR="00C45A24">
              <w:rPr>
                <w:noProof/>
                <w:webHidden/>
              </w:rPr>
              <w:t>5</w:t>
            </w:r>
            <w:r w:rsidR="00C45A24">
              <w:rPr>
                <w:noProof/>
                <w:webHidden/>
              </w:rPr>
              <w:fldChar w:fldCharType="end"/>
            </w:r>
          </w:hyperlink>
        </w:p>
        <w:p w14:paraId="0BA895DF" w14:textId="156D3581" w:rsidR="00C45A24" w:rsidRDefault="007057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731" w:history="1">
            <w:r w:rsidR="00C45A24" w:rsidRPr="00B8623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45A24">
              <w:rPr>
                <w:noProof/>
                <w:webHidden/>
              </w:rPr>
              <w:tab/>
            </w:r>
            <w:r w:rsidR="00C45A24">
              <w:rPr>
                <w:noProof/>
                <w:webHidden/>
              </w:rPr>
              <w:fldChar w:fldCharType="begin"/>
            </w:r>
            <w:r w:rsidR="00C45A24">
              <w:rPr>
                <w:noProof/>
                <w:webHidden/>
              </w:rPr>
              <w:instrText xml:space="preserve"> PAGEREF _Toc216861731 \h </w:instrText>
            </w:r>
            <w:r w:rsidR="00C45A24">
              <w:rPr>
                <w:noProof/>
                <w:webHidden/>
              </w:rPr>
            </w:r>
            <w:r w:rsidR="00C45A24">
              <w:rPr>
                <w:noProof/>
                <w:webHidden/>
              </w:rPr>
              <w:fldChar w:fldCharType="separate"/>
            </w:r>
            <w:r w:rsidR="00C45A24">
              <w:rPr>
                <w:noProof/>
                <w:webHidden/>
              </w:rPr>
              <w:t>5</w:t>
            </w:r>
            <w:r w:rsidR="00C45A24">
              <w:rPr>
                <w:noProof/>
                <w:webHidden/>
              </w:rPr>
              <w:fldChar w:fldCharType="end"/>
            </w:r>
          </w:hyperlink>
        </w:p>
        <w:p w14:paraId="5D8A4841" w14:textId="53A6EFBA" w:rsidR="00C45A24" w:rsidRDefault="007057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732" w:history="1">
            <w:r w:rsidR="00C45A24" w:rsidRPr="00B8623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45A24">
              <w:rPr>
                <w:noProof/>
                <w:webHidden/>
              </w:rPr>
              <w:tab/>
            </w:r>
            <w:r w:rsidR="00C45A24">
              <w:rPr>
                <w:noProof/>
                <w:webHidden/>
              </w:rPr>
              <w:fldChar w:fldCharType="begin"/>
            </w:r>
            <w:r w:rsidR="00C45A24">
              <w:rPr>
                <w:noProof/>
                <w:webHidden/>
              </w:rPr>
              <w:instrText xml:space="preserve"> PAGEREF _Toc216861732 \h </w:instrText>
            </w:r>
            <w:r w:rsidR="00C45A24">
              <w:rPr>
                <w:noProof/>
                <w:webHidden/>
              </w:rPr>
            </w:r>
            <w:r w:rsidR="00C45A24">
              <w:rPr>
                <w:noProof/>
                <w:webHidden/>
              </w:rPr>
              <w:fldChar w:fldCharType="separate"/>
            </w:r>
            <w:r w:rsidR="00C45A24">
              <w:rPr>
                <w:noProof/>
                <w:webHidden/>
              </w:rPr>
              <w:t>5</w:t>
            </w:r>
            <w:r w:rsidR="00C45A24">
              <w:rPr>
                <w:noProof/>
                <w:webHidden/>
              </w:rPr>
              <w:fldChar w:fldCharType="end"/>
            </w:r>
          </w:hyperlink>
        </w:p>
        <w:p w14:paraId="1D02C0F4" w14:textId="5BBA7CA9" w:rsidR="00C45A24" w:rsidRDefault="007057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733" w:history="1">
            <w:r w:rsidR="00C45A24" w:rsidRPr="00B8623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45A24">
              <w:rPr>
                <w:noProof/>
                <w:webHidden/>
              </w:rPr>
              <w:tab/>
            </w:r>
            <w:r w:rsidR="00C45A24">
              <w:rPr>
                <w:noProof/>
                <w:webHidden/>
              </w:rPr>
              <w:fldChar w:fldCharType="begin"/>
            </w:r>
            <w:r w:rsidR="00C45A24">
              <w:rPr>
                <w:noProof/>
                <w:webHidden/>
              </w:rPr>
              <w:instrText xml:space="preserve"> PAGEREF _Toc216861733 \h </w:instrText>
            </w:r>
            <w:r w:rsidR="00C45A24">
              <w:rPr>
                <w:noProof/>
                <w:webHidden/>
              </w:rPr>
            </w:r>
            <w:r w:rsidR="00C45A24">
              <w:rPr>
                <w:noProof/>
                <w:webHidden/>
              </w:rPr>
              <w:fldChar w:fldCharType="separate"/>
            </w:r>
            <w:r w:rsidR="00C45A24">
              <w:rPr>
                <w:noProof/>
                <w:webHidden/>
              </w:rPr>
              <w:t>6</w:t>
            </w:r>
            <w:r w:rsidR="00C45A24">
              <w:rPr>
                <w:noProof/>
                <w:webHidden/>
              </w:rPr>
              <w:fldChar w:fldCharType="end"/>
            </w:r>
          </w:hyperlink>
        </w:p>
        <w:p w14:paraId="0DB1143B" w14:textId="4AE9BAC4" w:rsidR="00C45A24" w:rsidRDefault="007057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734" w:history="1">
            <w:r w:rsidR="00C45A24" w:rsidRPr="00B8623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45A24">
              <w:rPr>
                <w:noProof/>
                <w:webHidden/>
              </w:rPr>
              <w:tab/>
            </w:r>
            <w:r w:rsidR="00C45A24">
              <w:rPr>
                <w:noProof/>
                <w:webHidden/>
              </w:rPr>
              <w:fldChar w:fldCharType="begin"/>
            </w:r>
            <w:r w:rsidR="00C45A24">
              <w:rPr>
                <w:noProof/>
                <w:webHidden/>
              </w:rPr>
              <w:instrText xml:space="preserve"> PAGEREF _Toc216861734 \h </w:instrText>
            </w:r>
            <w:r w:rsidR="00C45A24">
              <w:rPr>
                <w:noProof/>
                <w:webHidden/>
              </w:rPr>
            </w:r>
            <w:r w:rsidR="00C45A24">
              <w:rPr>
                <w:noProof/>
                <w:webHidden/>
              </w:rPr>
              <w:fldChar w:fldCharType="separate"/>
            </w:r>
            <w:r w:rsidR="00C45A24">
              <w:rPr>
                <w:noProof/>
                <w:webHidden/>
              </w:rPr>
              <w:t>6</w:t>
            </w:r>
            <w:r w:rsidR="00C45A24">
              <w:rPr>
                <w:noProof/>
                <w:webHidden/>
              </w:rPr>
              <w:fldChar w:fldCharType="end"/>
            </w:r>
          </w:hyperlink>
        </w:p>
        <w:p w14:paraId="5D61C8C4" w14:textId="3155F256" w:rsidR="00C45A24" w:rsidRDefault="007057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735" w:history="1">
            <w:r w:rsidR="00C45A24" w:rsidRPr="00B8623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45A24">
              <w:rPr>
                <w:noProof/>
                <w:webHidden/>
              </w:rPr>
              <w:tab/>
            </w:r>
            <w:r w:rsidR="00C45A24">
              <w:rPr>
                <w:noProof/>
                <w:webHidden/>
              </w:rPr>
              <w:fldChar w:fldCharType="begin"/>
            </w:r>
            <w:r w:rsidR="00C45A24">
              <w:rPr>
                <w:noProof/>
                <w:webHidden/>
              </w:rPr>
              <w:instrText xml:space="preserve"> PAGEREF _Toc216861735 \h </w:instrText>
            </w:r>
            <w:r w:rsidR="00C45A24">
              <w:rPr>
                <w:noProof/>
                <w:webHidden/>
              </w:rPr>
            </w:r>
            <w:r w:rsidR="00C45A24">
              <w:rPr>
                <w:noProof/>
                <w:webHidden/>
              </w:rPr>
              <w:fldChar w:fldCharType="separate"/>
            </w:r>
            <w:r w:rsidR="00C45A24">
              <w:rPr>
                <w:noProof/>
                <w:webHidden/>
              </w:rPr>
              <w:t>8</w:t>
            </w:r>
            <w:r w:rsidR="00C45A24">
              <w:rPr>
                <w:noProof/>
                <w:webHidden/>
              </w:rPr>
              <w:fldChar w:fldCharType="end"/>
            </w:r>
          </w:hyperlink>
        </w:p>
        <w:p w14:paraId="0B5FDCED" w14:textId="1811EB8B" w:rsidR="00C45A24" w:rsidRDefault="007057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736" w:history="1">
            <w:r w:rsidR="00C45A24" w:rsidRPr="00B8623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45A24">
              <w:rPr>
                <w:noProof/>
                <w:webHidden/>
              </w:rPr>
              <w:tab/>
            </w:r>
            <w:r w:rsidR="00C45A24">
              <w:rPr>
                <w:noProof/>
                <w:webHidden/>
              </w:rPr>
              <w:fldChar w:fldCharType="begin"/>
            </w:r>
            <w:r w:rsidR="00C45A24">
              <w:rPr>
                <w:noProof/>
                <w:webHidden/>
              </w:rPr>
              <w:instrText xml:space="preserve"> PAGEREF _Toc216861736 \h </w:instrText>
            </w:r>
            <w:r w:rsidR="00C45A24">
              <w:rPr>
                <w:noProof/>
                <w:webHidden/>
              </w:rPr>
            </w:r>
            <w:r w:rsidR="00C45A24">
              <w:rPr>
                <w:noProof/>
                <w:webHidden/>
              </w:rPr>
              <w:fldChar w:fldCharType="separate"/>
            </w:r>
            <w:r w:rsidR="00C45A24">
              <w:rPr>
                <w:noProof/>
                <w:webHidden/>
              </w:rPr>
              <w:t>9</w:t>
            </w:r>
            <w:r w:rsidR="00C45A24">
              <w:rPr>
                <w:noProof/>
                <w:webHidden/>
              </w:rPr>
              <w:fldChar w:fldCharType="end"/>
            </w:r>
          </w:hyperlink>
        </w:p>
        <w:p w14:paraId="77AB1BC7" w14:textId="0D0EF8F4" w:rsidR="00C45A24" w:rsidRDefault="007057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737" w:history="1">
            <w:r w:rsidR="00C45A24" w:rsidRPr="00B8623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45A24">
              <w:rPr>
                <w:noProof/>
                <w:webHidden/>
              </w:rPr>
              <w:tab/>
            </w:r>
            <w:r w:rsidR="00C45A24">
              <w:rPr>
                <w:noProof/>
                <w:webHidden/>
              </w:rPr>
              <w:fldChar w:fldCharType="begin"/>
            </w:r>
            <w:r w:rsidR="00C45A24">
              <w:rPr>
                <w:noProof/>
                <w:webHidden/>
              </w:rPr>
              <w:instrText xml:space="preserve"> PAGEREF _Toc216861737 \h </w:instrText>
            </w:r>
            <w:r w:rsidR="00C45A24">
              <w:rPr>
                <w:noProof/>
                <w:webHidden/>
              </w:rPr>
            </w:r>
            <w:r w:rsidR="00C45A24">
              <w:rPr>
                <w:noProof/>
                <w:webHidden/>
              </w:rPr>
              <w:fldChar w:fldCharType="separate"/>
            </w:r>
            <w:r w:rsidR="00C45A24">
              <w:rPr>
                <w:noProof/>
                <w:webHidden/>
              </w:rPr>
              <w:t>10</w:t>
            </w:r>
            <w:r w:rsidR="00C45A24">
              <w:rPr>
                <w:noProof/>
                <w:webHidden/>
              </w:rPr>
              <w:fldChar w:fldCharType="end"/>
            </w:r>
          </w:hyperlink>
        </w:p>
        <w:p w14:paraId="7A559D85" w14:textId="30EF0684" w:rsidR="00C45A24" w:rsidRDefault="007057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738" w:history="1">
            <w:r w:rsidR="00C45A24" w:rsidRPr="00B8623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45A24">
              <w:rPr>
                <w:noProof/>
                <w:webHidden/>
              </w:rPr>
              <w:tab/>
            </w:r>
            <w:r w:rsidR="00C45A24">
              <w:rPr>
                <w:noProof/>
                <w:webHidden/>
              </w:rPr>
              <w:fldChar w:fldCharType="begin"/>
            </w:r>
            <w:r w:rsidR="00C45A24">
              <w:rPr>
                <w:noProof/>
                <w:webHidden/>
              </w:rPr>
              <w:instrText xml:space="preserve"> PAGEREF _Toc216861738 \h </w:instrText>
            </w:r>
            <w:r w:rsidR="00C45A24">
              <w:rPr>
                <w:noProof/>
                <w:webHidden/>
              </w:rPr>
            </w:r>
            <w:r w:rsidR="00C45A24">
              <w:rPr>
                <w:noProof/>
                <w:webHidden/>
              </w:rPr>
              <w:fldChar w:fldCharType="separate"/>
            </w:r>
            <w:r w:rsidR="00C45A24">
              <w:rPr>
                <w:noProof/>
                <w:webHidden/>
              </w:rPr>
              <w:t>10</w:t>
            </w:r>
            <w:r w:rsidR="00C45A24">
              <w:rPr>
                <w:noProof/>
                <w:webHidden/>
              </w:rPr>
              <w:fldChar w:fldCharType="end"/>
            </w:r>
          </w:hyperlink>
        </w:p>
        <w:p w14:paraId="4188FDD0" w14:textId="3687A3ED" w:rsidR="00C45A24" w:rsidRDefault="007057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739" w:history="1">
            <w:r w:rsidR="00C45A24" w:rsidRPr="00B8623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45A24">
              <w:rPr>
                <w:noProof/>
                <w:webHidden/>
              </w:rPr>
              <w:tab/>
            </w:r>
            <w:r w:rsidR="00C45A24">
              <w:rPr>
                <w:noProof/>
                <w:webHidden/>
              </w:rPr>
              <w:fldChar w:fldCharType="begin"/>
            </w:r>
            <w:r w:rsidR="00C45A24">
              <w:rPr>
                <w:noProof/>
                <w:webHidden/>
              </w:rPr>
              <w:instrText xml:space="preserve"> PAGEREF _Toc216861739 \h </w:instrText>
            </w:r>
            <w:r w:rsidR="00C45A24">
              <w:rPr>
                <w:noProof/>
                <w:webHidden/>
              </w:rPr>
            </w:r>
            <w:r w:rsidR="00C45A24">
              <w:rPr>
                <w:noProof/>
                <w:webHidden/>
              </w:rPr>
              <w:fldChar w:fldCharType="separate"/>
            </w:r>
            <w:r w:rsidR="00C45A24">
              <w:rPr>
                <w:noProof/>
                <w:webHidden/>
              </w:rPr>
              <w:t>10</w:t>
            </w:r>
            <w:r w:rsidR="00C45A24">
              <w:rPr>
                <w:noProof/>
                <w:webHidden/>
              </w:rPr>
              <w:fldChar w:fldCharType="end"/>
            </w:r>
          </w:hyperlink>
        </w:p>
        <w:p w14:paraId="3F7DF033" w14:textId="015381DE" w:rsidR="00C45A24" w:rsidRDefault="007057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740" w:history="1">
            <w:r w:rsidR="00C45A24" w:rsidRPr="00B8623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45A24">
              <w:rPr>
                <w:noProof/>
                <w:webHidden/>
              </w:rPr>
              <w:tab/>
            </w:r>
            <w:r w:rsidR="00C45A24">
              <w:rPr>
                <w:noProof/>
                <w:webHidden/>
              </w:rPr>
              <w:fldChar w:fldCharType="begin"/>
            </w:r>
            <w:r w:rsidR="00C45A24">
              <w:rPr>
                <w:noProof/>
                <w:webHidden/>
              </w:rPr>
              <w:instrText xml:space="preserve"> PAGEREF _Toc216861740 \h </w:instrText>
            </w:r>
            <w:r w:rsidR="00C45A24">
              <w:rPr>
                <w:noProof/>
                <w:webHidden/>
              </w:rPr>
            </w:r>
            <w:r w:rsidR="00C45A24">
              <w:rPr>
                <w:noProof/>
                <w:webHidden/>
              </w:rPr>
              <w:fldChar w:fldCharType="separate"/>
            </w:r>
            <w:r w:rsidR="00C45A24">
              <w:rPr>
                <w:noProof/>
                <w:webHidden/>
              </w:rPr>
              <w:t>10</w:t>
            </w:r>
            <w:r w:rsidR="00C45A24">
              <w:rPr>
                <w:noProof/>
                <w:webHidden/>
              </w:rPr>
              <w:fldChar w:fldCharType="end"/>
            </w:r>
          </w:hyperlink>
        </w:p>
        <w:p w14:paraId="5D74B3FC" w14:textId="4E992DF7" w:rsidR="00C45A24" w:rsidRDefault="007057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741" w:history="1">
            <w:r w:rsidR="00C45A24" w:rsidRPr="00B8623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45A24">
              <w:rPr>
                <w:noProof/>
                <w:webHidden/>
              </w:rPr>
              <w:tab/>
            </w:r>
            <w:r w:rsidR="00C45A24">
              <w:rPr>
                <w:noProof/>
                <w:webHidden/>
              </w:rPr>
              <w:fldChar w:fldCharType="begin"/>
            </w:r>
            <w:r w:rsidR="00C45A24">
              <w:rPr>
                <w:noProof/>
                <w:webHidden/>
              </w:rPr>
              <w:instrText xml:space="preserve"> PAGEREF _Toc216861741 \h </w:instrText>
            </w:r>
            <w:r w:rsidR="00C45A24">
              <w:rPr>
                <w:noProof/>
                <w:webHidden/>
              </w:rPr>
            </w:r>
            <w:r w:rsidR="00C45A24">
              <w:rPr>
                <w:noProof/>
                <w:webHidden/>
              </w:rPr>
              <w:fldChar w:fldCharType="separate"/>
            </w:r>
            <w:r w:rsidR="00C45A24">
              <w:rPr>
                <w:noProof/>
                <w:webHidden/>
              </w:rPr>
              <w:t>10</w:t>
            </w:r>
            <w:r w:rsidR="00C45A24">
              <w:rPr>
                <w:noProof/>
                <w:webHidden/>
              </w:rPr>
              <w:fldChar w:fldCharType="end"/>
            </w:r>
          </w:hyperlink>
        </w:p>
        <w:p w14:paraId="6129B41E" w14:textId="4E480BCF" w:rsidR="00C45A24" w:rsidRDefault="007057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742" w:history="1">
            <w:r w:rsidR="00C45A24" w:rsidRPr="00B8623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45A24">
              <w:rPr>
                <w:noProof/>
                <w:webHidden/>
              </w:rPr>
              <w:tab/>
            </w:r>
            <w:r w:rsidR="00C45A24">
              <w:rPr>
                <w:noProof/>
                <w:webHidden/>
              </w:rPr>
              <w:fldChar w:fldCharType="begin"/>
            </w:r>
            <w:r w:rsidR="00C45A24">
              <w:rPr>
                <w:noProof/>
                <w:webHidden/>
              </w:rPr>
              <w:instrText xml:space="preserve"> PAGEREF _Toc216861742 \h </w:instrText>
            </w:r>
            <w:r w:rsidR="00C45A24">
              <w:rPr>
                <w:noProof/>
                <w:webHidden/>
              </w:rPr>
            </w:r>
            <w:r w:rsidR="00C45A24">
              <w:rPr>
                <w:noProof/>
                <w:webHidden/>
              </w:rPr>
              <w:fldChar w:fldCharType="separate"/>
            </w:r>
            <w:r w:rsidR="00C45A24">
              <w:rPr>
                <w:noProof/>
                <w:webHidden/>
              </w:rPr>
              <w:t>10</w:t>
            </w:r>
            <w:r w:rsidR="00C45A24">
              <w:rPr>
                <w:noProof/>
                <w:webHidden/>
              </w:rPr>
              <w:fldChar w:fldCharType="end"/>
            </w:r>
          </w:hyperlink>
        </w:p>
        <w:p w14:paraId="17EFE07B" w14:textId="07639E9C" w:rsidR="00C45A24" w:rsidRDefault="007057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743" w:history="1">
            <w:r w:rsidR="00C45A24" w:rsidRPr="00B8623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45A24">
              <w:rPr>
                <w:noProof/>
                <w:webHidden/>
              </w:rPr>
              <w:tab/>
            </w:r>
            <w:r w:rsidR="00C45A24">
              <w:rPr>
                <w:noProof/>
                <w:webHidden/>
              </w:rPr>
              <w:fldChar w:fldCharType="begin"/>
            </w:r>
            <w:r w:rsidR="00C45A24">
              <w:rPr>
                <w:noProof/>
                <w:webHidden/>
              </w:rPr>
              <w:instrText xml:space="preserve"> PAGEREF _Toc216861743 \h </w:instrText>
            </w:r>
            <w:r w:rsidR="00C45A24">
              <w:rPr>
                <w:noProof/>
                <w:webHidden/>
              </w:rPr>
            </w:r>
            <w:r w:rsidR="00C45A24">
              <w:rPr>
                <w:noProof/>
                <w:webHidden/>
              </w:rPr>
              <w:fldChar w:fldCharType="separate"/>
            </w:r>
            <w:r w:rsidR="00C45A24">
              <w:rPr>
                <w:noProof/>
                <w:webHidden/>
              </w:rPr>
              <w:t>10</w:t>
            </w:r>
            <w:r w:rsidR="00C45A24">
              <w:rPr>
                <w:noProof/>
                <w:webHidden/>
              </w:rPr>
              <w:fldChar w:fldCharType="end"/>
            </w:r>
          </w:hyperlink>
        </w:p>
        <w:p w14:paraId="0DD49713" w14:textId="7E9F9CF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68617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финансовом моделировании, необходимых для понимания современных тенденций развития корпоративного финансового планирования и управления финансами организации, актуальных проблем построения финансовых моделей в организации, а также практических навыков по построению финансовых моделей с применением прикладных программ.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68617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Построение финансовых моделей с применением прикладных программ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68617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C45A2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45A2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45A2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45A2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5A2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45A2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5A2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45A2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45A2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45A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5A24">
              <w:rPr>
                <w:rFonts w:ascii="Times New Roman" w:hAnsi="Times New Roman" w:cs="Times New Roman"/>
              </w:rPr>
              <w:t>ПК-5 - Способен анализировать внутренние и внешние факторы и условия, влияющие на деятельность организации, строить стандартные финансовые модели, анализировать решения с точки зрения достижения их целевых показателей в долгосрочной и краткосрочной перспективе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45A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5A24">
              <w:rPr>
                <w:rFonts w:ascii="Times New Roman" w:hAnsi="Times New Roman" w:cs="Times New Roman"/>
                <w:lang w:bidi="ru-RU"/>
              </w:rPr>
              <w:t>ПК-5.2 - Строит стандартные финансовые модели на основе показателей деятельности экономических субъектов и описания экономических процессов и явлений, анализирует и содержательно интерпретирует полученные результаты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45A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5A24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5A24">
              <w:rPr>
                <w:rFonts w:ascii="Times New Roman" w:hAnsi="Times New Roman" w:cs="Times New Roman"/>
              </w:rPr>
              <w:t>основные подходы и методы сбора и обработки информации для описания экономических процессов и явлений с целью построения стандартных финансовых моделей для предприятий и организаций различных форм собственности.</w:t>
            </w:r>
            <w:r w:rsidRPr="00C45A2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45A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5A24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5A24">
              <w:rPr>
                <w:rFonts w:ascii="Times New Roman" w:hAnsi="Times New Roman" w:cs="Times New Roman"/>
              </w:rPr>
              <w:t>применять стандартные финансовые модели  для решения задач предприятий и организаций различных форм собственности и содержательно интерпретировать полученные результаты</w:t>
            </w:r>
            <w:proofErr w:type="gramStart"/>
            <w:r w:rsidR="00FD518F" w:rsidRPr="00C45A24">
              <w:rPr>
                <w:rFonts w:ascii="Times New Roman" w:hAnsi="Times New Roman" w:cs="Times New Roman"/>
              </w:rPr>
              <w:t>.</w:t>
            </w:r>
            <w:r w:rsidRPr="00C45A2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45A2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5A2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5A24">
              <w:rPr>
                <w:rFonts w:ascii="Times New Roman" w:hAnsi="Times New Roman" w:cs="Times New Roman"/>
              </w:rPr>
              <w:t>навыками и подходами к  анализу финансового состояния предприятий и организаций различных форм собственности; навыками обобщения и интерпретации данных анализа хозяйственной деятельности предприятий и методами обобщения результатов анализа в целях финансового планирования посредством стандартных финансовых моделей.</w:t>
            </w:r>
            <w:r w:rsidRPr="00C45A2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45A24" w14:paraId="763CA3A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E5B7D" w14:textId="77777777" w:rsidR="00751095" w:rsidRPr="00C45A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5A24">
              <w:rPr>
                <w:rFonts w:ascii="Times New Roman" w:hAnsi="Times New Roman" w:cs="Times New Roman"/>
              </w:rPr>
              <w:t>ПК-7 - Способен использовать современные технические средства, информационные технологии и аналитический инструментарий для решения поставленных профессиональных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87DA9" w14:textId="77777777" w:rsidR="00751095" w:rsidRPr="00C45A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5A24">
              <w:rPr>
                <w:rFonts w:ascii="Times New Roman" w:hAnsi="Times New Roman" w:cs="Times New Roman"/>
                <w:lang w:bidi="ru-RU"/>
              </w:rPr>
              <w:t>ПК-7.2 - Способность использования информационных технологий и программных продуктов для целей финансового моделирования при подготовке и принятии эффективных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99F85" w14:textId="77777777" w:rsidR="00751095" w:rsidRPr="00C45A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5A24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5A24">
              <w:rPr>
                <w:rFonts w:ascii="Times New Roman" w:hAnsi="Times New Roman" w:cs="Times New Roman"/>
              </w:rPr>
              <w:t>применяемые технические средства и информационные технологии для решения профессиональных задач.</w:t>
            </w:r>
            <w:r w:rsidRPr="00C45A24">
              <w:rPr>
                <w:rFonts w:ascii="Times New Roman" w:hAnsi="Times New Roman" w:cs="Times New Roman"/>
              </w:rPr>
              <w:t xml:space="preserve"> </w:t>
            </w:r>
          </w:p>
          <w:p w14:paraId="09C9BD70" w14:textId="77777777" w:rsidR="00751095" w:rsidRPr="00C45A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5A24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5A24">
              <w:rPr>
                <w:rFonts w:ascii="Times New Roman" w:hAnsi="Times New Roman" w:cs="Times New Roman"/>
              </w:rPr>
              <w:t>применять технические средства и информационные технологии для решения профессиональных задач</w:t>
            </w:r>
            <w:proofErr w:type="gramStart"/>
            <w:r w:rsidR="00FD518F" w:rsidRPr="00C45A24">
              <w:rPr>
                <w:rFonts w:ascii="Times New Roman" w:hAnsi="Times New Roman" w:cs="Times New Roman"/>
              </w:rPr>
              <w:t>.</w:t>
            </w:r>
            <w:r w:rsidRPr="00C45A2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B751894" w14:textId="77777777" w:rsidR="00751095" w:rsidRPr="00C45A2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5A2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5A24">
              <w:rPr>
                <w:rFonts w:ascii="Times New Roman" w:hAnsi="Times New Roman" w:cs="Times New Roman"/>
              </w:rPr>
              <w:t>навыками пользователя технических средств и программного обеспечения для решения аналитических и исследовательских профессиональных задач.</w:t>
            </w:r>
            <w:r w:rsidRPr="00C45A2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45A2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686172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Финансовое моделирование в системе управления финансами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Финансовые решения, принимаемые компаниями. Цели моделирования и прогнозирования. Финансовые модели: принципы построения, сферы применения. Классификация финансового моделирования. Требования к финансовым моделям, основные элементы. Интеграция финансовых моделей в систему внутреннего документооборота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456272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5F3F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Технологии и инструменты финансового 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0923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Исходные данные (допущения) финансовой модели. Использование экономико-статистических методов в финансовом моделировании и оценке результата. Моделирование операционной деятельности. Оборотный капитал и налоги, себестоимость. Финансовая и инвестиционная составляющие модели. Риски, привлечение финансирования. Классификация инструментов – прикладных программ – для финансового моделирования. Принципы выбора оптимального продукта под конкретную задачу (Microsoft Excel, Project Expert, Альт-Инвест, BRP ADVICE, ERP-программы, Бизнес-аналитик и др.).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A115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D0B6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F5FF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5E6C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16BDB0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D34A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Отраслевые особенности построения финансовых моделей.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E482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Прогнозная финансовая отчетность: отраслевые особенности. Финансовые показатели (коэффициенты) и оценка их устойчивости. Использование финансовых моделей в управлении компанией: нефтегазовые компании, финансовый сектор, проектное финансирование, недвижимость, стартапы, ритейл. Информационная и киберфизическая безопасность организационных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687B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6606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2414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3635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686173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68617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45A24">
              <w:rPr>
                <w:rFonts w:ascii="Times New Roman" w:hAnsi="Times New Roman" w:cs="Times New Roman"/>
                <w:sz w:val="24"/>
                <w:szCs w:val="24"/>
              </w:rPr>
              <w:t>Королев, Алексей Васильевич. Экономико-математические методы и моделирование</w:t>
            </w:r>
            <w:proofErr w:type="gramStart"/>
            <w:r w:rsidRPr="00C45A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5A2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В. Королев.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280 с. (Высшее образование)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057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https://urait.ru/bcode/490234</w:t>
              </w:r>
            </w:hyperlink>
          </w:p>
        </w:tc>
      </w:tr>
      <w:tr w:rsidR="00262CF0" w:rsidRPr="007E6725" w14:paraId="37BF6C3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28644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45A24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Ибрагимов, </w:t>
            </w:r>
            <w:proofErr w:type="spellStart"/>
            <w:r w:rsidRPr="00C45A24">
              <w:rPr>
                <w:rFonts w:ascii="Times New Roman" w:hAnsi="Times New Roman" w:cs="Times New Roman"/>
                <w:sz w:val="24"/>
                <w:szCs w:val="24"/>
              </w:rPr>
              <w:t>Рауф</w:t>
            </w:r>
            <w:proofErr w:type="spellEnd"/>
            <w:r w:rsidRPr="00C45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24">
              <w:rPr>
                <w:rFonts w:ascii="Times New Roman" w:hAnsi="Times New Roman" w:cs="Times New Roman"/>
                <w:sz w:val="24"/>
                <w:szCs w:val="24"/>
              </w:rPr>
              <w:t>Габбасович</w:t>
            </w:r>
            <w:proofErr w:type="spellEnd"/>
            <w:r w:rsidRPr="00C45A24">
              <w:rPr>
                <w:rFonts w:ascii="Times New Roman" w:hAnsi="Times New Roman" w:cs="Times New Roman"/>
                <w:sz w:val="24"/>
                <w:szCs w:val="24"/>
              </w:rPr>
              <w:t>. Корпоративные финансы. Финансовые решения и ценность фирмы</w:t>
            </w:r>
            <w:proofErr w:type="gramStart"/>
            <w:r w:rsidRPr="00C45A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5A2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Р. Г. Ибрагимов.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184 с. (Высшее образование)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9BF2D3" w14:textId="77777777" w:rsidR="00262CF0" w:rsidRPr="007E6725" w:rsidRDefault="007057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https://urait.ru/bcode/490545</w:t>
              </w:r>
            </w:hyperlink>
          </w:p>
        </w:tc>
      </w:tr>
      <w:tr w:rsidR="00262CF0" w:rsidRPr="007E6725" w14:paraId="3477526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A7FCA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45A24">
              <w:rPr>
                <w:rFonts w:ascii="Times New Roman" w:hAnsi="Times New Roman" w:cs="Times New Roman"/>
                <w:sz w:val="24"/>
                <w:szCs w:val="24"/>
              </w:rPr>
              <w:t>Грибов А.Ф. Моделирование финансовой деятельности</w:t>
            </w:r>
            <w:proofErr w:type="gramStart"/>
            <w:r w:rsidRPr="00C45A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5A2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Грибов А.Ф. Москва</w:t>
            </w:r>
            <w:proofErr w:type="gramStart"/>
            <w:r w:rsidRPr="00C45A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5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24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C45A24">
              <w:rPr>
                <w:rFonts w:ascii="Times New Roman" w:hAnsi="Times New Roman" w:cs="Times New Roman"/>
                <w:sz w:val="24"/>
                <w:szCs w:val="24"/>
              </w:rPr>
              <w:t xml:space="preserve">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93AD97" w14:textId="77777777" w:rsidR="00262CF0" w:rsidRPr="007E6725" w:rsidRDefault="007057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https://book.ru/book/939068</w:t>
              </w:r>
            </w:hyperlink>
          </w:p>
        </w:tc>
      </w:tr>
      <w:tr w:rsidR="00262CF0" w:rsidRPr="00A83EF2" w14:paraId="31899AA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A1C78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45A24">
              <w:rPr>
                <w:rFonts w:ascii="Times New Roman" w:hAnsi="Times New Roman" w:cs="Times New Roman"/>
                <w:sz w:val="24"/>
                <w:szCs w:val="24"/>
              </w:rPr>
              <w:t>Гобарева</w:t>
            </w:r>
            <w:proofErr w:type="spellEnd"/>
            <w:r w:rsidRPr="00C45A24">
              <w:rPr>
                <w:rFonts w:ascii="Times New Roman" w:hAnsi="Times New Roman" w:cs="Times New Roman"/>
                <w:sz w:val="24"/>
                <w:szCs w:val="24"/>
              </w:rPr>
              <w:t xml:space="preserve">, Яна Львовна. Моделирование финансово-хозяйственной деятельности компании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Project</w:t>
            </w:r>
            <w:r w:rsidRPr="00C45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Expert</w:t>
            </w:r>
            <w:proofErr w:type="gramStart"/>
            <w:r w:rsidRPr="00C45A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5A2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Финансовый университет при Правительстве Российской Федерации.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Москва : ООО "Научно-издательский центр ИНФРА-М", 2024.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70A57E" w14:textId="77777777" w:rsidR="00262CF0" w:rsidRPr="007E6725" w:rsidRDefault="007057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45A24">
                <w:rPr>
                  <w:color w:val="00008B"/>
                  <w:u w:val="single"/>
                  <w:lang w:val="en-US"/>
                </w:rPr>
                <w:t>https://znanium.ru/catalog/document?id=444701</w:t>
              </w:r>
            </w:hyperlink>
          </w:p>
        </w:tc>
      </w:tr>
    </w:tbl>
    <w:p w14:paraId="570D085B" w14:textId="77777777" w:rsidR="0091168E" w:rsidRPr="00C45A2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68617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77CB762" w14:textId="77777777" w:rsidTr="007B550D">
        <w:tc>
          <w:tcPr>
            <w:tcW w:w="9345" w:type="dxa"/>
          </w:tcPr>
          <w:p w14:paraId="06FDF3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837D50" w14:textId="77777777" w:rsidTr="007B550D">
        <w:tc>
          <w:tcPr>
            <w:tcW w:w="9345" w:type="dxa"/>
          </w:tcPr>
          <w:p w14:paraId="669412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4A14E82" w14:textId="77777777" w:rsidTr="007B550D">
        <w:tc>
          <w:tcPr>
            <w:tcW w:w="9345" w:type="dxa"/>
          </w:tcPr>
          <w:p w14:paraId="246B54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DC25BAE" w14:textId="77777777" w:rsidTr="007B550D">
        <w:tc>
          <w:tcPr>
            <w:tcW w:w="9345" w:type="dxa"/>
          </w:tcPr>
          <w:p w14:paraId="7B4DAB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68617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0572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68617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45A2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45A2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45A2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45A2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45A2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45A2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45A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5A24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C45A24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C45A24">
              <w:rPr>
                <w:sz w:val="22"/>
                <w:szCs w:val="22"/>
                <w:lang w:val="en-US"/>
              </w:rPr>
              <w:t>Intel</w:t>
            </w:r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Core</w:t>
            </w:r>
            <w:r w:rsidRPr="00C45A24">
              <w:rPr>
                <w:sz w:val="22"/>
                <w:szCs w:val="22"/>
              </w:rPr>
              <w:t xml:space="preserve"> </w:t>
            </w:r>
            <w:proofErr w:type="spellStart"/>
            <w:r w:rsidRPr="00C45A2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5A24">
              <w:rPr>
                <w:sz w:val="22"/>
                <w:szCs w:val="22"/>
              </w:rPr>
              <w:t xml:space="preserve">3 6100/ </w:t>
            </w:r>
            <w:r w:rsidRPr="00C45A24">
              <w:rPr>
                <w:sz w:val="22"/>
                <w:szCs w:val="22"/>
                <w:lang w:val="en-US"/>
              </w:rPr>
              <w:t>MSI</w:t>
            </w:r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H</w:t>
            </w:r>
            <w:r w:rsidRPr="00C45A24">
              <w:rPr>
                <w:sz w:val="22"/>
                <w:szCs w:val="22"/>
              </w:rPr>
              <w:t>110</w:t>
            </w:r>
            <w:r w:rsidRPr="00C45A24">
              <w:rPr>
                <w:sz w:val="22"/>
                <w:szCs w:val="22"/>
                <w:lang w:val="en-US"/>
              </w:rPr>
              <w:t>M</w:t>
            </w:r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PRO</w:t>
            </w:r>
            <w:r w:rsidRPr="00C45A24">
              <w:rPr>
                <w:sz w:val="22"/>
                <w:szCs w:val="22"/>
              </w:rPr>
              <w:t>-</w:t>
            </w:r>
            <w:r w:rsidRPr="00C45A24">
              <w:rPr>
                <w:sz w:val="22"/>
                <w:szCs w:val="22"/>
                <w:lang w:val="en-US"/>
              </w:rPr>
              <w:t>D</w:t>
            </w:r>
            <w:r w:rsidRPr="00C45A24">
              <w:rPr>
                <w:sz w:val="22"/>
                <w:szCs w:val="22"/>
              </w:rPr>
              <w:t xml:space="preserve">/ ОЗУ </w:t>
            </w:r>
            <w:r w:rsidRPr="00C45A24">
              <w:rPr>
                <w:sz w:val="22"/>
                <w:szCs w:val="22"/>
                <w:lang w:val="en-US"/>
              </w:rPr>
              <w:t>DDR</w:t>
            </w:r>
            <w:r w:rsidRPr="00C45A24">
              <w:rPr>
                <w:sz w:val="22"/>
                <w:szCs w:val="22"/>
              </w:rPr>
              <w:t>4 8</w:t>
            </w:r>
            <w:r w:rsidRPr="00C45A24">
              <w:rPr>
                <w:sz w:val="22"/>
                <w:szCs w:val="22"/>
                <w:lang w:val="en-US"/>
              </w:rPr>
              <w:t>GB</w:t>
            </w:r>
            <w:r w:rsidRPr="00C45A24">
              <w:rPr>
                <w:sz w:val="22"/>
                <w:szCs w:val="22"/>
              </w:rPr>
              <w:t xml:space="preserve"> 2400</w:t>
            </w:r>
            <w:r w:rsidRPr="00C45A24">
              <w:rPr>
                <w:sz w:val="22"/>
                <w:szCs w:val="22"/>
                <w:lang w:val="en-US"/>
              </w:rPr>
              <w:t>MHz</w:t>
            </w:r>
            <w:r w:rsidRPr="00C45A24">
              <w:rPr>
                <w:sz w:val="22"/>
                <w:szCs w:val="22"/>
              </w:rPr>
              <w:t>/</w:t>
            </w:r>
            <w:r w:rsidRPr="00C45A24">
              <w:rPr>
                <w:sz w:val="22"/>
                <w:szCs w:val="22"/>
                <w:lang w:val="en-US"/>
              </w:rPr>
              <w:t>SSD</w:t>
            </w:r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SATA</w:t>
            </w:r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III</w:t>
            </w:r>
            <w:r w:rsidRPr="00C45A24">
              <w:rPr>
                <w:sz w:val="22"/>
                <w:szCs w:val="22"/>
              </w:rPr>
              <w:t xml:space="preserve"> 240</w:t>
            </w:r>
            <w:r w:rsidRPr="00C45A24">
              <w:rPr>
                <w:sz w:val="22"/>
                <w:szCs w:val="22"/>
                <w:lang w:val="en-US"/>
              </w:rPr>
              <w:t>Gb</w:t>
            </w:r>
            <w:r w:rsidRPr="00C45A24">
              <w:rPr>
                <w:sz w:val="22"/>
                <w:szCs w:val="22"/>
              </w:rPr>
              <w:t>/</w:t>
            </w:r>
            <w:proofErr w:type="spellStart"/>
            <w:r w:rsidRPr="00C45A24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Qs</w:t>
            </w:r>
            <w:r w:rsidRPr="00C45A24">
              <w:rPr>
                <w:sz w:val="22"/>
                <w:szCs w:val="22"/>
              </w:rPr>
              <w:t>-180 400</w:t>
            </w:r>
            <w:r w:rsidRPr="00C45A24">
              <w:rPr>
                <w:sz w:val="22"/>
                <w:szCs w:val="22"/>
                <w:lang w:val="en-US"/>
              </w:rPr>
              <w:t>W</w:t>
            </w:r>
            <w:r w:rsidRPr="00C45A24">
              <w:rPr>
                <w:sz w:val="22"/>
                <w:szCs w:val="22"/>
              </w:rPr>
              <w:t xml:space="preserve">/Клавиатура + мышь </w:t>
            </w:r>
            <w:r w:rsidRPr="00C45A24">
              <w:rPr>
                <w:sz w:val="22"/>
                <w:szCs w:val="22"/>
                <w:lang w:val="en-US"/>
              </w:rPr>
              <w:t>Microsoft</w:t>
            </w:r>
            <w:r w:rsidRPr="00C45A24">
              <w:rPr>
                <w:sz w:val="22"/>
                <w:szCs w:val="22"/>
              </w:rPr>
              <w:t xml:space="preserve">400 </w:t>
            </w:r>
            <w:r w:rsidRPr="00C45A24">
              <w:rPr>
                <w:sz w:val="22"/>
                <w:szCs w:val="22"/>
                <w:lang w:val="en-US"/>
              </w:rPr>
              <w:t>for</w:t>
            </w:r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Business</w:t>
            </w:r>
            <w:r w:rsidRPr="00C45A24">
              <w:rPr>
                <w:sz w:val="22"/>
                <w:szCs w:val="22"/>
              </w:rPr>
              <w:t xml:space="preserve">/монитор </w:t>
            </w:r>
            <w:r w:rsidRPr="00C45A24">
              <w:rPr>
                <w:sz w:val="22"/>
                <w:szCs w:val="22"/>
                <w:lang w:val="en-US"/>
              </w:rPr>
              <w:t>Asus</w:t>
            </w:r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VS</w:t>
            </w:r>
            <w:r w:rsidRPr="00C45A24">
              <w:rPr>
                <w:sz w:val="22"/>
                <w:szCs w:val="22"/>
              </w:rPr>
              <w:t>228</w:t>
            </w:r>
            <w:r w:rsidRPr="00C45A24">
              <w:rPr>
                <w:sz w:val="22"/>
                <w:szCs w:val="22"/>
                <w:lang w:val="en-US"/>
              </w:rPr>
              <w:t>DE</w:t>
            </w:r>
            <w:r w:rsidRPr="00C45A24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C45A24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x</w:t>
            </w:r>
            <w:r w:rsidRPr="00C45A24">
              <w:rPr>
                <w:sz w:val="22"/>
                <w:szCs w:val="22"/>
              </w:rPr>
              <w:t xml:space="preserve"> 400 - 1 шт., Ноутбук </w:t>
            </w:r>
            <w:r w:rsidRPr="00C45A24">
              <w:rPr>
                <w:sz w:val="22"/>
                <w:szCs w:val="22"/>
                <w:lang w:val="en-US"/>
              </w:rPr>
              <w:t>HP</w:t>
            </w:r>
            <w:r w:rsidRPr="00C45A24">
              <w:rPr>
                <w:sz w:val="22"/>
                <w:szCs w:val="22"/>
              </w:rPr>
              <w:t xml:space="preserve"> 250 </w:t>
            </w:r>
            <w:r w:rsidRPr="00C45A24">
              <w:rPr>
                <w:sz w:val="22"/>
                <w:szCs w:val="22"/>
                <w:lang w:val="en-US"/>
              </w:rPr>
              <w:t>G</w:t>
            </w:r>
            <w:r w:rsidRPr="00C45A24">
              <w:rPr>
                <w:sz w:val="22"/>
                <w:szCs w:val="22"/>
              </w:rPr>
              <w:t>6 1</w:t>
            </w:r>
            <w:r w:rsidRPr="00C45A24">
              <w:rPr>
                <w:sz w:val="22"/>
                <w:szCs w:val="22"/>
                <w:lang w:val="en-US"/>
              </w:rPr>
              <w:t>WY</w:t>
            </w:r>
            <w:r w:rsidRPr="00C45A24">
              <w:rPr>
                <w:sz w:val="22"/>
                <w:szCs w:val="22"/>
              </w:rPr>
              <w:t>58</w:t>
            </w:r>
            <w:r w:rsidRPr="00C45A24">
              <w:rPr>
                <w:sz w:val="22"/>
                <w:szCs w:val="22"/>
                <w:lang w:val="en-US"/>
              </w:rPr>
              <w:t>EA</w:t>
            </w:r>
            <w:r w:rsidRPr="00C45A24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45A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5A2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45A24" w14:paraId="3721AAA9" w14:textId="77777777" w:rsidTr="008416EB">
        <w:tc>
          <w:tcPr>
            <w:tcW w:w="7797" w:type="dxa"/>
            <w:shd w:val="clear" w:color="auto" w:fill="auto"/>
          </w:tcPr>
          <w:p w14:paraId="54442350" w14:textId="77777777" w:rsidR="002C735C" w:rsidRPr="00C45A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5A24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45A2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45A2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C45A24">
              <w:rPr>
                <w:sz w:val="22"/>
                <w:szCs w:val="22"/>
                <w:lang w:val="en-US"/>
              </w:rPr>
              <w:t>Intel</w:t>
            </w:r>
            <w:r w:rsidRPr="00C45A24">
              <w:rPr>
                <w:sz w:val="22"/>
                <w:szCs w:val="22"/>
              </w:rPr>
              <w:t xml:space="preserve"> </w:t>
            </w:r>
            <w:proofErr w:type="spellStart"/>
            <w:r w:rsidRPr="00C45A2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5A24">
              <w:rPr>
                <w:sz w:val="22"/>
                <w:szCs w:val="22"/>
              </w:rPr>
              <w:t>5 4460/1Тб/8Гб/</w:t>
            </w:r>
            <w:r w:rsidRPr="00C45A24">
              <w:rPr>
                <w:sz w:val="22"/>
                <w:szCs w:val="22"/>
                <w:lang w:val="en-US"/>
              </w:rPr>
              <w:t>Samsung</w:t>
            </w:r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s</w:t>
            </w:r>
            <w:r w:rsidRPr="00C45A24">
              <w:rPr>
                <w:sz w:val="22"/>
                <w:szCs w:val="22"/>
              </w:rPr>
              <w:t>23</w:t>
            </w:r>
            <w:r w:rsidRPr="00C45A24">
              <w:rPr>
                <w:sz w:val="22"/>
                <w:szCs w:val="22"/>
                <w:lang w:val="en-US"/>
              </w:rPr>
              <w:t>e</w:t>
            </w:r>
            <w:r w:rsidRPr="00C45A24">
              <w:rPr>
                <w:sz w:val="22"/>
                <w:szCs w:val="22"/>
              </w:rPr>
              <w:t xml:space="preserve">200 - 10 шт., Компьютер </w:t>
            </w:r>
            <w:r w:rsidRPr="00C45A24">
              <w:rPr>
                <w:sz w:val="22"/>
                <w:szCs w:val="22"/>
                <w:lang w:val="en-US"/>
              </w:rPr>
              <w:t>Intel</w:t>
            </w:r>
            <w:r w:rsidRPr="00C45A24">
              <w:rPr>
                <w:sz w:val="22"/>
                <w:szCs w:val="22"/>
              </w:rPr>
              <w:t xml:space="preserve"> </w:t>
            </w:r>
            <w:proofErr w:type="spellStart"/>
            <w:r w:rsidRPr="00C45A2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5A24">
              <w:rPr>
                <w:sz w:val="22"/>
                <w:szCs w:val="22"/>
              </w:rPr>
              <w:t>5 7400/1</w:t>
            </w:r>
            <w:r w:rsidRPr="00C45A24">
              <w:rPr>
                <w:sz w:val="22"/>
                <w:szCs w:val="22"/>
                <w:lang w:val="en-US"/>
              </w:rPr>
              <w:t>Tb</w:t>
            </w:r>
            <w:r w:rsidRPr="00C45A24">
              <w:rPr>
                <w:sz w:val="22"/>
                <w:szCs w:val="22"/>
              </w:rPr>
              <w:t>/8</w:t>
            </w:r>
            <w:r w:rsidRPr="00C45A24">
              <w:rPr>
                <w:sz w:val="22"/>
                <w:szCs w:val="22"/>
                <w:lang w:val="en-US"/>
              </w:rPr>
              <w:t>Gb</w:t>
            </w:r>
            <w:r w:rsidRPr="00C45A24">
              <w:rPr>
                <w:sz w:val="22"/>
                <w:szCs w:val="22"/>
              </w:rPr>
              <w:t>/</w:t>
            </w:r>
            <w:r w:rsidRPr="00C45A24">
              <w:rPr>
                <w:sz w:val="22"/>
                <w:szCs w:val="22"/>
                <w:lang w:val="en-US"/>
              </w:rPr>
              <w:t>Philips</w:t>
            </w:r>
            <w:r w:rsidRPr="00C45A24">
              <w:rPr>
                <w:sz w:val="22"/>
                <w:szCs w:val="22"/>
              </w:rPr>
              <w:t xml:space="preserve"> 243</w:t>
            </w:r>
            <w:r w:rsidRPr="00C45A24">
              <w:rPr>
                <w:sz w:val="22"/>
                <w:szCs w:val="22"/>
                <w:lang w:val="en-US"/>
              </w:rPr>
              <w:t>V</w:t>
            </w:r>
            <w:r w:rsidRPr="00C45A24">
              <w:rPr>
                <w:sz w:val="22"/>
                <w:szCs w:val="22"/>
              </w:rPr>
              <w:t>5</w:t>
            </w:r>
            <w:r w:rsidRPr="00C45A24">
              <w:rPr>
                <w:sz w:val="22"/>
                <w:szCs w:val="22"/>
                <w:lang w:val="en-US"/>
              </w:rPr>
              <w:t>Q</w:t>
            </w:r>
            <w:r w:rsidRPr="00C45A24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C45A2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x</w:t>
            </w:r>
            <w:r w:rsidRPr="00C45A24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C45A2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Champion</w:t>
            </w:r>
            <w:r w:rsidRPr="00C45A24">
              <w:rPr>
                <w:sz w:val="22"/>
                <w:szCs w:val="22"/>
              </w:rPr>
              <w:t xml:space="preserve"> 244х183см (</w:t>
            </w:r>
            <w:r w:rsidRPr="00C45A24">
              <w:rPr>
                <w:sz w:val="22"/>
                <w:szCs w:val="22"/>
                <w:lang w:val="en-US"/>
              </w:rPr>
              <w:t>SCM</w:t>
            </w:r>
            <w:r w:rsidRPr="00C45A24">
              <w:rPr>
                <w:sz w:val="22"/>
                <w:szCs w:val="22"/>
              </w:rPr>
              <w:t xml:space="preserve">-4304) - 1 шт., Ноутбук </w:t>
            </w:r>
            <w:r w:rsidRPr="00C45A24">
              <w:rPr>
                <w:sz w:val="22"/>
                <w:szCs w:val="22"/>
                <w:lang w:val="en-US"/>
              </w:rPr>
              <w:t>HP</w:t>
            </w:r>
            <w:r w:rsidRPr="00C45A24">
              <w:rPr>
                <w:sz w:val="22"/>
                <w:szCs w:val="22"/>
              </w:rPr>
              <w:t xml:space="preserve"> 250 </w:t>
            </w:r>
            <w:r w:rsidRPr="00C45A24">
              <w:rPr>
                <w:sz w:val="22"/>
                <w:szCs w:val="22"/>
                <w:lang w:val="en-US"/>
              </w:rPr>
              <w:t>G</w:t>
            </w:r>
            <w:r w:rsidRPr="00C45A24">
              <w:rPr>
                <w:sz w:val="22"/>
                <w:szCs w:val="22"/>
              </w:rPr>
              <w:t>6 1</w:t>
            </w:r>
            <w:r w:rsidRPr="00C45A24">
              <w:rPr>
                <w:sz w:val="22"/>
                <w:szCs w:val="22"/>
                <w:lang w:val="en-US"/>
              </w:rPr>
              <w:t>WY</w:t>
            </w:r>
            <w:r w:rsidRPr="00C45A24">
              <w:rPr>
                <w:sz w:val="22"/>
                <w:szCs w:val="22"/>
              </w:rPr>
              <w:t>58</w:t>
            </w:r>
            <w:r w:rsidRPr="00C45A24">
              <w:rPr>
                <w:sz w:val="22"/>
                <w:szCs w:val="22"/>
                <w:lang w:val="en-US"/>
              </w:rPr>
              <w:t>EA</w:t>
            </w:r>
            <w:r w:rsidRPr="00C45A24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0B8CB4" w14:textId="77777777" w:rsidR="002C735C" w:rsidRPr="00C45A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5A2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45A24" w14:paraId="232DA363" w14:textId="77777777" w:rsidTr="008416EB">
        <w:tc>
          <w:tcPr>
            <w:tcW w:w="7797" w:type="dxa"/>
            <w:shd w:val="clear" w:color="auto" w:fill="auto"/>
          </w:tcPr>
          <w:p w14:paraId="219CE3FF" w14:textId="77777777" w:rsidR="002C735C" w:rsidRPr="00C45A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5A24">
              <w:rPr>
                <w:sz w:val="22"/>
                <w:szCs w:val="22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5A2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45A24">
              <w:rPr>
                <w:sz w:val="22"/>
                <w:szCs w:val="22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2шт.Компьютер </w:t>
            </w:r>
            <w:r w:rsidRPr="00C45A24">
              <w:rPr>
                <w:sz w:val="22"/>
                <w:szCs w:val="22"/>
                <w:lang w:val="en-US"/>
              </w:rPr>
              <w:t>Intel</w:t>
            </w:r>
            <w:r w:rsidRPr="00C45A24">
              <w:rPr>
                <w:sz w:val="22"/>
                <w:szCs w:val="22"/>
              </w:rPr>
              <w:t xml:space="preserve"> </w:t>
            </w:r>
            <w:proofErr w:type="spellStart"/>
            <w:r w:rsidRPr="00C45A2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5A24">
              <w:rPr>
                <w:sz w:val="22"/>
                <w:szCs w:val="22"/>
              </w:rPr>
              <w:t xml:space="preserve">3-2100 2.4 </w:t>
            </w:r>
            <w:proofErr w:type="spellStart"/>
            <w:r w:rsidRPr="00C45A2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45A24">
              <w:rPr>
                <w:sz w:val="22"/>
                <w:szCs w:val="22"/>
              </w:rPr>
              <w:t>/4/500</w:t>
            </w:r>
            <w:r w:rsidRPr="00C45A24">
              <w:rPr>
                <w:sz w:val="22"/>
                <w:szCs w:val="22"/>
                <w:lang w:val="en-US"/>
              </w:rPr>
              <w:t>Gb</w:t>
            </w:r>
            <w:r w:rsidRPr="00C45A24">
              <w:rPr>
                <w:sz w:val="22"/>
                <w:szCs w:val="22"/>
              </w:rPr>
              <w:t>/</w:t>
            </w:r>
            <w:r w:rsidRPr="00C45A24">
              <w:rPr>
                <w:sz w:val="22"/>
                <w:szCs w:val="22"/>
                <w:lang w:val="en-US"/>
              </w:rPr>
              <w:t>Acer</w:t>
            </w:r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V</w:t>
            </w:r>
            <w:r w:rsidRPr="00C45A24">
              <w:rPr>
                <w:sz w:val="22"/>
                <w:szCs w:val="22"/>
              </w:rPr>
              <w:t xml:space="preserve">193 19" - 1 шт.,, Мультимедийный проектор Тип 1 </w:t>
            </w:r>
            <w:proofErr w:type="spellStart"/>
            <w:r w:rsidRPr="00C45A2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x</w:t>
            </w:r>
            <w:r w:rsidRPr="00C45A2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E375DF" w14:textId="77777777" w:rsidR="002C735C" w:rsidRPr="00C45A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5A2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45A24" w14:paraId="26324B96" w14:textId="77777777" w:rsidTr="008416EB">
        <w:tc>
          <w:tcPr>
            <w:tcW w:w="7797" w:type="dxa"/>
            <w:shd w:val="clear" w:color="auto" w:fill="auto"/>
          </w:tcPr>
          <w:p w14:paraId="28E1C95C" w14:textId="77777777" w:rsidR="002C735C" w:rsidRPr="00C45A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5A24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5A2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45A24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м/м 1шт., стол 2шт., стул 2шт. Компьютер </w:t>
            </w:r>
            <w:r w:rsidRPr="00C45A24">
              <w:rPr>
                <w:sz w:val="22"/>
                <w:szCs w:val="22"/>
                <w:lang w:val="en-US"/>
              </w:rPr>
              <w:t>Intel</w:t>
            </w:r>
            <w:r w:rsidRPr="00C45A24">
              <w:rPr>
                <w:sz w:val="22"/>
                <w:szCs w:val="22"/>
              </w:rPr>
              <w:t xml:space="preserve"> </w:t>
            </w:r>
            <w:proofErr w:type="spellStart"/>
            <w:r w:rsidRPr="00C45A2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5A24">
              <w:rPr>
                <w:sz w:val="22"/>
                <w:szCs w:val="22"/>
              </w:rPr>
              <w:t xml:space="preserve">3-2100 2.4 </w:t>
            </w:r>
            <w:proofErr w:type="spellStart"/>
            <w:r w:rsidRPr="00C45A2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45A24">
              <w:rPr>
                <w:sz w:val="22"/>
                <w:szCs w:val="22"/>
              </w:rPr>
              <w:t>/500/4/</w:t>
            </w:r>
            <w:r w:rsidRPr="00C45A24">
              <w:rPr>
                <w:sz w:val="22"/>
                <w:szCs w:val="22"/>
                <w:lang w:val="en-US"/>
              </w:rPr>
              <w:t>Acer</w:t>
            </w:r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V</w:t>
            </w:r>
            <w:r w:rsidRPr="00C45A24">
              <w:rPr>
                <w:sz w:val="22"/>
                <w:szCs w:val="22"/>
              </w:rPr>
              <w:t xml:space="preserve">193 19", Проектор </w:t>
            </w:r>
            <w:r w:rsidRPr="00C45A24">
              <w:rPr>
                <w:sz w:val="22"/>
                <w:szCs w:val="22"/>
                <w:lang w:val="en-US"/>
              </w:rPr>
              <w:t>NEC</w:t>
            </w:r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NP</w:t>
            </w:r>
            <w:r w:rsidRPr="00C45A24">
              <w:rPr>
                <w:sz w:val="22"/>
                <w:szCs w:val="22"/>
              </w:rPr>
              <w:t>-</w:t>
            </w:r>
            <w:r w:rsidRPr="00C45A24">
              <w:rPr>
                <w:sz w:val="22"/>
                <w:szCs w:val="22"/>
                <w:lang w:val="en-US"/>
              </w:rPr>
              <w:t>P</w:t>
            </w:r>
            <w:r w:rsidRPr="00C45A24">
              <w:rPr>
                <w:sz w:val="22"/>
                <w:szCs w:val="22"/>
              </w:rPr>
              <w:t>501</w:t>
            </w:r>
            <w:r w:rsidRPr="00C45A24">
              <w:rPr>
                <w:sz w:val="22"/>
                <w:szCs w:val="22"/>
                <w:lang w:val="en-US"/>
              </w:rPr>
              <w:t>X</w:t>
            </w:r>
            <w:r w:rsidRPr="00C45A24">
              <w:rPr>
                <w:sz w:val="22"/>
                <w:szCs w:val="22"/>
              </w:rPr>
              <w:t xml:space="preserve"> в комплекте : кабель </w:t>
            </w:r>
            <w:r w:rsidRPr="00C45A24">
              <w:rPr>
                <w:sz w:val="22"/>
                <w:szCs w:val="22"/>
                <w:lang w:val="en-US"/>
              </w:rPr>
              <w:t>VGA</w:t>
            </w:r>
            <w:r w:rsidRPr="00C45A24">
              <w:rPr>
                <w:sz w:val="22"/>
                <w:szCs w:val="22"/>
              </w:rPr>
              <w:t>-</w:t>
            </w:r>
            <w:r w:rsidRPr="00C45A24">
              <w:rPr>
                <w:sz w:val="22"/>
                <w:szCs w:val="22"/>
                <w:lang w:val="en-US"/>
              </w:rPr>
              <w:t>VGA</w:t>
            </w:r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Kramer</w:t>
            </w:r>
            <w:r w:rsidRPr="00C45A24">
              <w:rPr>
                <w:sz w:val="22"/>
                <w:szCs w:val="22"/>
              </w:rPr>
              <w:t xml:space="preserve"> 15</w:t>
            </w:r>
            <w:r w:rsidRPr="00C45A24">
              <w:rPr>
                <w:sz w:val="22"/>
                <w:szCs w:val="22"/>
                <w:lang w:val="en-US"/>
              </w:rPr>
              <w:t>m</w:t>
            </w:r>
            <w:r w:rsidRPr="00C45A24">
              <w:rPr>
                <w:sz w:val="22"/>
                <w:szCs w:val="22"/>
              </w:rPr>
              <w:t>15</w:t>
            </w:r>
            <w:r w:rsidRPr="00C45A24">
              <w:rPr>
                <w:sz w:val="22"/>
                <w:szCs w:val="22"/>
                <w:lang w:val="en-US"/>
              </w:rPr>
              <w:t>m</w:t>
            </w:r>
            <w:r w:rsidRPr="00C45A24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C45A24">
              <w:rPr>
                <w:sz w:val="22"/>
                <w:szCs w:val="22"/>
                <w:lang w:val="en-US"/>
              </w:rPr>
              <w:t>VGA</w:t>
            </w:r>
            <w:r w:rsidRPr="00C45A24">
              <w:rPr>
                <w:sz w:val="22"/>
                <w:szCs w:val="22"/>
              </w:rPr>
              <w:t xml:space="preserve"> сигнала </w:t>
            </w:r>
            <w:r w:rsidRPr="00C45A24">
              <w:rPr>
                <w:sz w:val="22"/>
                <w:szCs w:val="22"/>
                <w:lang w:val="en-US"/>
              </w:rPr>
              <w:t>Kramer</w:t>
            </w:r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VP</w:t>
            </w:r>
            <w:r w:rsidRPr="00C45A24">
              <w:rPr>
                <w:sz w:val="22"/>
                <w:szCs w:val="22"/>
              </w:rPr>
              <w:t>-222</w:t>
            </w:r>
            <w:r w:rsidRPr="00C45A24">
              <w:rPr>
                <w:sz w:val="22"/>
                <w:szCs w:val="22"/>
                <w:lang w:val="en-US"/>
              </w:rPr>
              <w:t>K</w:t>
            </w:r>
            <w:r w:rsidRPr="00C45A24">
              <w:rPr>
                <w:sz w:val="22"/>
                <w:szCs w:val="22"/>
              </w:rPr>
              <w:t xml:space="preserve"> кабель </w:t>
            </w:r>
            <w:proofErr w:type="spellStart"/>
            <w:r w:rsidRPr="00C45A24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Jack</w:t>
            </w:r>
            <w:r w:rsidRPr="00C45A24">
              <w:rPr>
                <w:sz w:val="22"/>
                <w:szCs w:val="22"/>
              </w:rPr>
              <w:t xml:space="preserve"> 3.5 </w:t>
            </w:r>
            <w:r w:rsidRPr="00C45A24">
              <w:rPr>
                <w:sz w:val="22"/>
                <w:szCs w:val="22"/>
                <w:lang w:val="en-US"/>
              </w:rPr>
              <w:t>mm</w:t>
            </w:r>
            <w:r w:rsidRPr="00C45A24">
              <w:rPr>
                <w:sz w:val="22"/>
                <w:szCs w:val="22"/>
              </w:rPr>
              <w:t>/</w:t>
            </w:r>
            <w:r w:rsidRPr="00C45A24">
              <w:rPr>
                <w:sz w:val="22"/>
                <w:szCs w:val="22"/>
                <w:lang w:val="en-US"/>
              </w:rPr>
              <w:t>RCA</w:t>
            </w:r>
            <w:r w:rsidRPr="00C45A24">
              <w:rPr>
                <w:sz w:val="22"/>
                <w:szCs w:val="22"/>
              </w:rPr>
              <w:t xml:space="preserve"> 2 длина 3 м - 1 шт.,  Микшер-усилитель </w:t>
            </w:r>
            <w:r w:rsidRPr="00C45A24">
              <w:rPr>
                <w:sz w:val="22"/>
                <w:szCs w:val="22"/>
                <w:lang w:val="en-US"/>
              </w:rPr>
              <w:t>JDM</w:t>
            </w:r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TA</w:t>
            </w:r>
            <w:r w:rsidRPr="00C45A24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C45A24">
              <w:rPr>
                <w:sz w:val="22"/>
                <w:szCs w:val="22"/>
                <w:lang w:val="en-US"/>
              </w:rPr>
              <w:t>Tasker</w:t>
            </w:r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c</w:t>
            </w:r>
            <w:r w:rsidRPr="00C45A24">
              <w:rPr>
                <w:sz w:val="22"/>
                <w:szCs w:val="22"/>
              </w:rPr>
              <w:t xml:space="preserve">114 </w:t>
            </w:r>
            <w:r w:rsidRPr="00C45A24">
              <w:rPr>
                <w:sz w:val="22"/>
                <w:szCs w:val="22"/>
                <w:lang w:val="en-US"/>
              </w:rPr>
              <w:t>black</w:t>
            </w:r>
            <w:r w:rsidRPr="00C45A24">
              <w:rPr>
                <w:sz w:val="22"/>
                <w:szCs w:val="22"/>
              </w:rPr>
              <w:t xml:space="preserve"> в бухте 100м. Микрофон </w:t>
            </w:r>
            <w:r w:rsidRPr="00C45A24">
              <w:rPr>
                <w:sz w:val="22"/>
                <w:szCs w:val="22"/>
                <w:lang w:val="en-US"/>
              </w:rPr>
              <w:t>BEHRINGER</w:t>
            </w:r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XM</w:t>
            </w:r>
            <w:r w:rsidRPr="00C45A24">
              <w:rPr>
                <w:sz w:val="22"/>
                <w:szCs w:val="22"/>
              </w:rPr>
              <w:t xml:space="preserve">8500 Кабель акустический </w:t>
            </w:r>
            <w:r w:rsidRPr="00C45A24">
              <w:rPr>
                <w:sz w:val="22"/>
                <w:szCs w:val="22"/>
                <w:lang w:val="en-US"/>
              </w:rPr>
              <w:t>Tasker</w:t>
            </w:r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C</w:t>
            </w:r>
            <w:r w:rsidRPr="00C45A24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C45A2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Champion</w:t>
            </w:r>
            <w:r w:rsidRPr="00C45A24">
              <w:rPr>
                <w:sz w:val="22"/>
                <w:szCs w:val="22"/>
              </w:rPr>
              <w:t xml:space="preserve"> 305х229см (</w:t>
            </w:r>
            <w:r w:rsidRPr="00C45A24">
              <w:rPr>
                <w:sz w:val="22"/>
                <w:szCs w:val="22"/>
                <w:lang w:val="en-US"/>
              </w:rPr>
              <w:t>SCM</w:t>
            </w:r>
            <w:r w:rsidRPr="00C45A24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C45A24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C45A24">
              <w:rPr>
                <w:sz w:val="22"/>
                <w:szCs w:val="22"/>
              </w:rPr>
              <w:t xml:space="preserve"> </w:t>
            </w:r>
            <w:r w:rsidRPr="00C45A24">
              <w:rPr>
                <w:sz w:val="22"/>
                <w:szCs w:val="22"/>
                <w:lang w:val="en-US"/>
              </w:rPr>
              <w:t>MASK</w:t>
            </w:r>
            <w:r w:rsidRPr="00C45A24">
              <w:rPr>
                <w:sz w:val="22"/>
                <w:szCs w:val="22"/>
              </w:rPr>
              <w:t>6</w:t>
            </w:r>
            <w:r w:rsidRPr="00C45A24">
              <w:rPr>
                <w:sz w:val="22"/>
                <w:szCs w:val="22"/>
                <w:lang w:val="en-US"/>
              </w:rPr>
              <w:t>T</w:t>
            </w:r>
            <w:r w:rsidRPr="00C45A24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F69154" w14:textId="77777777" w:rsidR="002C735C" w:rsidRPr="00C45A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5A2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686173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68617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68617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68617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5A24" w14:paraId="1DDA80A1" w14:textId="77777777" w:rsidTr="00C45A24">
        <w:tc>
          <w:tcPr>
            <w:tcW w:w="562" w:type="dxa"/>
          </w:tcPr>
          <w:p w14:paraId="7F13D7C5" w14:textId="77777777" w:rsidR="00C45A24" w:rsidRPr="00A83EF2" w:rsidRDefault="00C45A2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7499B60" w14:textId="77777777" w:rsidR="00C45A24" w:rsidRDefault="00C45A2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68617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45A2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2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68617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45A2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45A24" w14:paraId="5A1C9382" w14:textId="77777777" w:rsidTr="00801458">
        <w:tc>
          <w:tcPr>
            <w:tcW w:w="2336" w:type="dxa"/>
          </w:tcPr>
          <w:p w14:paraId="4C518DAB" w14:textId="77777777" w:rsidR="005D65A5" w:rsidRPr="00C45A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5A2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45A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5A2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45A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5A2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45A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5A2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45A24" w14:paraId="07658034" w14:textId="77777777" w:rsidTr="00801458">
        <w:tc>
          <w:tcPr>
            <w:tcW w:w="2336" w:type="dxa"/>
          </w:tcPr>
          <w:p w14:paraId="1553D698" w14:textId="78F29BFB" w:rsidR="005D65A5" w:rsidRPr="00C45A2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5A2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45A24" w:rsidRDefault="007478E0" w:rsidP="00801458">
            <w:pPr>
              <w:rPr>
                <w:rFonts w:ascii="Times New Roman" w:hAnsi="Times New Roman" w:cs="Times New Roman"/>
              </w:rPr>
            </w:pPr>
            <w:r w:rsidRPr="00C45A2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45A24" w:rsidRDefault="007478E0" w:rsidP="00801458">
            <w:pPr>
              <w:rPr>
                <w:rFonts w:ascii="Times New Roman" w:hAnsi="Times New Roman" w:cs="Times New Roman"/>
              </w:rPr>
            </w:pPr>
            <w:r w:rsidRPr="00C45A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45A24" w:rsidRDefault="007478E0" w:rsidP="00801458">
            <w:pPr>
              <w:rPr>
                <w:rFonts w:ascii="Times New Roman" w:hAnsi="Times New Roman" w:cs="Times New Roman"/>
              </w:rPr>
            </w:pPr>
            <w:r w:rsidRPr="00C45A2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45A24" w14:paraId="712E0B4E" w14:textId="77777777" w:rsidTr="00801458">
        <w:tc>
          <w:tcPr>
            <w:tcW w:w="2336" w:type="dxa"/>
          </w:tcPr>
          <w:p w14:paraId="728A8DEF" w14:textId="77777777" w:rsidR="005D65A5" w:rsidRPr="00C45A2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5A2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73FEDD" w14:textId="77777777" w:rsidR="005D65A5" w:rsidRPr="00C45A24" w:rsidRDefault="007478E0" w:rsidP="00801458">
            <w:pPr>
              <w:rPr>
                <w:rFonts w:ascii="Times New Roman" w:hAnsi="Times New Roman" w:cs="Times New Roman"/>
              </w:rPr>
            </w:pPr>
            <w:r w:rsidRPr="00C45A2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50533A3" w14:textId="77777777" w:rsidR="005D65A5" w:rsidRPr="00C45A24" w:rsidRDefault="007478E0" w:rsidP="00801458">
            <w:pPr>
              <w:rPr>
                <w:rFonts w:ascii="Times New Roman" w:hAnsi="Times New Roman" w:cs="Times New Roman"/>
              </w:rPr>
            </w:pPr>
            <w:r w:rsidRPr="00C45A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9AB567" w14:textId="77777777" w:rsidR="005D65A5" w:rsidRPr="00C45A24" w:rsidRDefault="007478E0" w:rsidP="00801458">
            <w:pPr>
              <w:rPr>
                <w:rFonts w:ascii="Times New Roman" w:hAnsi="Times New Roman" w:cs="Times New Roman"/>
              </w:rPr>
            </w:pPr>
            <w:r w:rsidRPr="00C45A24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C45A24" w14:paraId="24F794CC" w14:textId="77777777" w:rsidTr="00801458">
        <w:tc>
          <w:tcPr>
            <w:tcW w:w="2336" w:type="dxa"/>
          </w:tcPr>
          <w:p w14:paraId="0E7495D7" w14:textId="77777777" w:rsidR="005D65A5" w:rsidRPr="00C45A2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5A2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9A51F2A" w14:textId="77777777" w:rsidR="005D65A5" w:rsidRPr="00C45A24" w:rsidRDefault="007478E0" w:rsidP="00801458">
            <w:pPr>
              <w:rPr>
                <w:rFonts w:ascii="Times New Roman" w:hAnsi="Times New Roman" w:cs="Times New Roman"/>
              </w:rPr>
            </w:pPr>
            <w:r w:rsidRPr="00C45A2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EA961BA" w14:textId="77777777" w:rsidR="005D65A5" w:rsidRPr="00C45A24" w:rsidRDefault="007478E0" w:rsidP="00801458">
            <w:pPr>
              <w:rPr>
                <w:rFonts w:ascii="Times New Roman" w:hAnsi="Times New Roman" w:cs="Times New Roman"/>
              </w:rPr>
            </w:pPr>
            <w:r w:rsidRPr="00C45A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1703C0" w14:textId="77777777" w:rsidR="005D65A5" w:rsidRPr="00C45A24" w:rsidRDefault="007478E0" w:rsidP="00801458">
            <w:pPr>
              <w:rPr>
                <w:rFonts w:ascii="Times New Roman" w:hAnsi="Times New Roman" w:cs="Times New Roman"/>
              </w:rPr>
            </w:pPr>
            <w:r w:rsidRPr="00C45A2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C45A2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45A2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6861741"/>
      <w:r w:rsidRPr="00C45A2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7230F42" w:rsidR="00C23E7F" w:rsidRPr="00C45A2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5A24" w:rsidRPr="00C45A24" w14:paraId="297E346F" w14:textId="77777777" w:rsidTr="00C45A24">
        <w:tc>
          <w:tcPr>
            <w:tcW w:w="562" w:type="dxa"/>
          </w:tcPr>
          <w:p w14:paraId="24EC8943" w14:textId="77777777" w:rsidR="00C45A24" w:rsidRPr="00C45A24" w:rsidRDefault="00C45A2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5A8A73" w14:textId="77777777" w:rsidR="00C45A24" w:rsidRPr="00C45A24" w:rsidRDefault="00C45A2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2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0D26A1" w14:textId="77777777" w:rsidR="00C45A24" w:rsidRPr="00C45A24" w:rsidRDefault="00C45A2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45A2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6861742"/>
      <w:r w:rsidRPr="00C45A2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45A2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45A24" w14:paraId="0267C479" w14:textId="77777777" w:rsidTr="00801458">
        <w:tc>
          <w:tcPr>
            <w:tcW w:w="2500" w:type="pct"/>
          </w:tcPr>
          <w:p w14:paraId="37F699C9" w14:textId="77777777" w:rsidR="00B8237E" w:rsidRPr="00C45A2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5A2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45A2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5A2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45A24" w14:paraId="3F240151" w14:textId="77777777" w:rsidTr="00801458">
        <w:tc>
          <w:tcPr>
            <w:tcW w:w="2500" w:type="pct"/>
          </w:tcPr>
          <w:p w14:paraId="61E91592" w14:textId="61A0874C" w:rsidR="00B8237E" w:rsidRPr="00C45A24" w:rsidRDefault="00B8237E" w:rsidP="00801458">
            <w:pPr>
              <w:rPr>
                <w:rFonts w:ascii="Times New Roman" w:hAnsi="Times New Roman" w:cs="Times New Roman"/>
              </w:rPr>
            </w:pPr>
            <w:r w:rsidRPr="00C45A2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C45A24" w:rsidRDefault="005C548A" w:rsidP="00801458">
            <w:pPr>
              <w:rPr>
                <w:rFonts w:ascii="Times New Roman" w:hAnsi="Times New Roman" w:cs="Times New Roman"/>
              </w:rPr>
            </w:pPr>
            <w:r w:rsidRPr="00C45A2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C45A24" w14:paraId="5C1FF166" w14:textId="77777777" w:rsidTr="00801458">
        <w:tc>
          <w:tcPr>
            <w:tcW w:w="2500" w:type="pct"/>
          </w:tcPr>
          <w:p w14:paraId="49142ADB" w14:textId="77777777" w:rsidR="00B8237E" w:rsidRPr="00C45A24" w:rsidRDefault="00B8237E" w:rsidP="00801458">
            <w:pPr>
              <w:rPr>
                <w:rFonts w:ascii="Times New Roman" w:hAnsi="Times New Roman" w:cs="Times New Roman"/>
              </w:rPr>
            </w:pPr>
            <w:r w:rsidRPr="00C45A2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5BCEEC0" w14:textId="77777777" w:rsidR="00B8237E" w:rsidRPr="00C45A24" w:rsidRDefault="005C548A" w:rsidP="00801458">
            <w:pPr>
              <w:rPr>
                <w:rFonts w:ascii="Times New Roman" w:hAnsi="Times New Roman" w:cs="Times New Roman"/>
              </w:rPr>
            </w:pPr>
            <w:r w:rsidRPr="00C45A2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C45A2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68617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471EDC" w14:textId="77777777" w:rsidR="00705724" w:rsidRDefault="00705724" w:rsidP="00315CA6">
      <w:pPr>
        <w:spacing w:after="0" w:line="240" w:lineRule="auto"/>
      </w:pPr>
      <w:r>
        <w:separator/>
      </w:r>
    </w:p>
  </w:endnote>
  <w:endnote w:type="continuationSeparator" w:id="0">
    <w:p w14:paraId="22DF6256" w14:textId="77777777" w:rsidR="00705724" w:rsidRDefault="0070572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4403D4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EF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3946D1" w14:textId="77777777" w:rsidR="00705724" w:rsidRDefault="00705724" w:rsidP="00315CA6">
      <w:pPr>
        <w:spacing w:after="0" w:line="240" w:lineRule="auto"/>
      </w:pPr>
      <w:r>
        <w:separator/>
      </w:r>
    </w:p>
  </w:footnote>
  <w:footnote w:type="continuationSeparator" w:id="0">
    <w:p w14:paraId="41604453" w14:textId="77777777" w:rsidR="00705724" w:rsidRDefault="0070572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3943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5724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3EF2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5A24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54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0234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document?id=44470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3906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701F0E-8959-4815-B744-B57C5C3B9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3224</Words>
  <Characters>18377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2026-03-23T08:20:00Z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